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24237">
      <w:pPr>
        <w:rPr>
          <w:lang w:val="en-US"/>
        </w:rPr>
      </w:pPr>
      <w:bookmarkStart w:id="0" w:name="_GoBack"/>
      <w:bookmarkEnd w:id="0"/>
      <w:r>
        <w:rPr>
          <w:lang w:val="en-US"/>
        </w:rPr>
        <w:t>Table S1: Primers of study genes and of 18S normalizer gene used in RT-PCR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3900"/>
        <w:gridCol w:w="4813"/>
      </w:tblGrid>
      <w:tr w14:paraId="6DC36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195638F2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Genes</w:t>
            </w:r>
          </w:p>
        </w:tc>
        <w:tc>
          <w:tcPr>
            <w:tcW w:w="3686" w:type="dxa"/>
          </w:tcPr>
          <w:p w14:paraId="1BD34ECB">
            <w:pPr>
              <w:spacing w:after="0" w:line="240" w:lineRule="auto"/>
              <w:rPr>
                <w:rFonts w:hint="eastAsia"/>
                <w:lang w:val="en-US" w:eastAsia="zh-CN"/>
              </w:rPr>
            </w:pPr>
            <w:r>
              <w:rPr>
                <w:lang w:val="en-US"/>
              </w:rPr>
              <w:t>Forward</w:t>
            </w:r>
            <w:r>
              <w:rPr>
                <w:rFonts w:hint="eastAsia"/>
                <w:lang w:val="en-US" w:eastAsia="zh-CN"/>
              </w:rPr>
              <w:t xml:space="preserve"> (5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-3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4813" w:type="dxa"/>
          </w:tcPr>
          <w:p w14:paraId="1482820A">
            <w:pPr>
              <w:spacing w:after="0" w:line="240" w:lineRule="auto"/>
              <w:rPr>
                <w:rFonts w:hint="eastAsia"/>
                <w:lang w:val="en-US" w:eastAsia="zh-CN"/>
              </w:rPr>
            </w:pPr>
            <w:r>
              <w:rPr>
                <w:lang w:val="en-US"/>
              </w:rPr>
              <w:t>Reverse</w:t>
            </w:r>
            <w:r>
              <w:rPr>
                <w:rFonts w:hint="eastAsia"/>
                <w:lang w:val="en-US" w:eastAsia="zh-CN"/>
              </w:rPr>
              <w:t xml:space="preserve"> (5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-3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14:paraId="2A47E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7C5D66EE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ATM</w:t>
            </w:r>
          </w:p>
        </w:tc>
        <w:tc>
          <w:tcPr>
            <w:tcW w:w="3686" w:type="dxa"/>
          </w:tcPr>
          <w:p w14:paraId="2642A063">
            <w:pPr>
              <w:spacing w:after="0" w:line="240" w:lineRule="auto"/>
              <w:rPr>
                <w:lang w:val="en-US"/>
              </w:rPr>
            </w:pPr>
            <w:r>
              <w:t>CTTGCTGACAATCATCACCAAGTTCGC</w:t>
            </w:r>
          </w:p>
        </w:tc>
        <w:tc>
          <w:tcPr>
            <w:tcW w:w="4813" w:type="dxa"/>
          </w:tcPr>
          <w:p w14:paraId="650FCD67">
            <w:pPr>
              <w:spacing w:after="0" w:line="240" w:lineRule="auto"/>
              <w:rPr>
                <w:lang w:val="en-US"/>
              </w:rPr>
            </w:pPr>
            <w:r>
              <w:t>GTTTCAGGGTTCTCAGCACTATGGGAC</w:t>
            </w:r>
          </w:p>
        </w:tc>
      </w:tr>
      <w:tr w14:paraId="08D64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238E8F1E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PRKCZ</w:t>
            </w:r>
          </w:p>
        </w:tc>
        <w:tc>
          <w:tcPr>
            <w:tcW w:w="3686" w:type="dxa"/>
          </w:tcPr>
          <w:p w14:paraId="2F153423">
            <w:pPr>
              <w:spacing w:after="0" w:line="240" w:lineRule="auto"/>
              <w:rPr>
                <w:lang w:val="en-US"/>
              </w:rPr>
            </w:pPr>
            <w:r>
              <w:t>CCGAGGAGACAGATGGAATTGCTTAC</w:t>
            </w:r>
          </w:p>
        </w:tc>
        <w:tc>
          <w:tcPr>
            <w:tcW w:w="4813" w:type="dxa"/>
          </w:tcPr>
          <w:p w14:paraId="5B7DEC11">
            <w:pPr>
              <w:spacing w:after="0" w:line="240" w:lineRule="auto"/>
              <w:rPr>
                <w:lang w:val="en-US"/>
              </w:rPr>
            </w:pPr>
            <w:r>
              <w:t>CTTCAACCGCACCAGGAGAACCTTG</w:t>
            </w:r>
          </w:p>
        </w:tc>
      </w:tr>
      <w:tr w14:paraId="15198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1EA3AE6C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HMGA1</w:t>
            </w:r>
          </w:p>
        </w:tc>
        <w:tc>
          <w:tcPr>
            <w:tcW w:w="3686" w:type="dxa"/>
          </w:tcPr>
          <w:p w14:paraId="08672DC5">
            <w:pPr>
              <w:spacing w:after="0" w:line="240" w:lineRule="auto"/>
              <w:rPr>
                <w:lang w:val="en-US"/>
              </w:rPr>
            </w:pPr>
            <w:r>
              <w:t>TCTTCCACCTGCTCCTTAGAGAAGGG</w:t>
            </w:r>
          </w:p>
        </w:tc>
        <w:tc>
          <w:tcPr>
            <w:tcW w:w="4813" w:type="dxa"/>
          </w:tcPr>
          <w:p w14:paraId="79538B72">
            <w:pPr>
              <w:spacing w:after="0" w:line="240" w:lineRule="auto"/>
              <w:rPr>
                <w:lang w:val="en-US"/>
              </w:rPr>
            </w:pPr>
            <w:r>
              <w:t>AGGTCTCTTAGGTGTTGGCACTTCGC</w:t>
            </w:r>
          </w:p>
        </w:tc>
      </w:tr>
      <w:tr w14:paraId="40E5D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1044F049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MSTO1</w:t>
            </w:r>
          </w:p>
        </w:tc>
        <w:tc>
          <w:tcPr>
            <w:tcW w:w="3686" w:type="dxa"/>
          </w:tcPr>
          <w:p w14:paraId="3FC2DBB7">
            <w:pPr>
              <w:spacing w:after="0" w:line="240" w:lineRule="auto"/>
              <w:rPr>
                <w:lang w:val="en-US"/>
              </w:rPr>
            </w:pPr>
            <w:r>
              <w:t>GTGTTCCTCTCCAGTTTCCATGGTTCAT</w:t>
            </w:r>
          </w:p>
        </w:tc>
        <w:tc>
          <w:tcPr>
            <w:tcW w:w="4813" w:type="dxa"/>
          </w:tcPr>
          <w:p w14:paraId="3173C1FD">
            <w:pPr>
              <w:spacing w:after="0" w:line="240" w:lineRule="auto"/>
              <w:rPr>
                <w:lang w:val="en-US"/>
              </w:rPr>
            </w:pPr>
            <w:r>
              <w:t>GGCAAAGCAACGTGTTCCAGAAGGC</w:t>
            </w:r>
          </w:p>
        </w:tc>
      </w:tr>
      <w:tr w14:paraId="0EED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4D7BDC77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NDUFB9</w:t>
            </w:r>
          </w:p>
        </w:tc>
        <w:tc>
          <w:tcPr>
            <w:tcW w:w="3686" w:type="dxa"/>
          </w:tcPr>
          <w:p w14:paraId="23C5A1E4">
            <w:pPr>
              <w:spacing w:after="0" w:line="240" w:lineRule="auto"/>
              <w:rPr>
                <w:lang w:val="en-US"/>
              </w:rPr>
            </w:pPr>
            <w:r>
              <w:t>GCTTGTTTGATGAGAGCCCGGTTTGAAG</w:t>
            </w:r>
          </w:p>
        </w:tc>
        <w:tc>
          <w:tcPr>
            <w:tcW w:w="4813" w:type="dxa"/>
          </w:tcPr>
          <w:p w14:paraId="6FE06771">
            <w:pPr>
              <w:spacing w:after="0" w:line="240" w:lineRule="auto"/>
              <w:rPr>
                <w:lang w:val="en-US"/>
              </w:rPr>
            </w:pPr>
            <w:r>
              <w:t>GCCAGTCATCTAAGCACCATTCTGGG</w:t>
            </w:r>
          </w:p>
        </w:tc>
      </w:tr>
      <w:tr w14:paraId="60D81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3E25D567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C11orf65</w:t>
            </w:r>
          </w:p>
        </w:tc>
        <w:tc>
          <w:tcPr>
            <w:tcW w:w="3686" w:type="dxa"/>
          </w:tcPr>
          <w:p w14:paraId="4C78B4F9">
            <w:pPr>
              <w:spacing w:after="0" w:line="240" w:lineRule="auto"/>
              <w:rPr>
                <w:lang w:val="en-US"/>
              </w:rPr>
            </w:pPr>
            <w:r>
              <w:t>GGCAGAGCTTCTAGATGCTGCTGC</w:t>
            </w:r>
          </w:p>
        </w:tc>
        <w:tc>
          <w:tcPr>
            <w:tcW w:w="4813" w:type="dxa"/>
          </w:tcPr>
          <w:p w14:paraId="4DC38527">
            <w:pPr>
              <w:spacing w:after="0" w:line="240" w:lineRule="auto"/>
              <w:rPr>
                <w:lang w:val="en-US"/>
              </w:rPr>
            </w:pPr>
            <w:r>
              <w:t>GCCACTATGATCCTCTTCCTGAAGATG</w:t>
            </w:r>
          </w:p>
        </w:tc>
      </w:tr>
      <w:tr w14:paraId="7AD29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5D92EBE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POLA2</w:t>
            </w:r>
          </w:p>
        </w:tc>
        <w:tc>
          <w:tcPr>
            <w:tcW w:w="3686" w:type="dxa"/>
          </w:tcPr>
          <w:p w14:paraId="68702A58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GCTGTGATAGCAACGGGAAGCTGAAC</w:t>
            </w:r>
          </w:p>
        </w:tc>
        <w:tc>
          <w:tcPr>
            <w:tcW w:w="4813" w:type="dxa"/>
          </w:tcPr>
          <w:p w14:paraId="32156BB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GTGGCACACCCTCGTAGAGTTTGG</w:t>
            </w:r>
          </w:p>
        </w:tc>
      </w:tr>
      <w:tr w14:paraId="5CE5C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7D221AD2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CRY1</w:t>
            </w:r>
          </w:p>
        </w:tc>
        <w:tc>
          <w:tcPr>
            <w:tcW w:w="3686" w:type="dxa"/>
          </w:tcPr>
          <w:p w14:paraId="206BE51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GGCTCCTCCAATGTGGGCATCAAC</w:t>
            </w:r>
          </w:p>
        </w:tc>
        <w:tc>
          <w:tcPr>
            <w:tcW w:w="4813" w:type="dxa"/>
          </w:tcPr>
          <w:p w14:paraId="6640BED4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CGTTCCTTTCCAAAGGGCTCAGAATC</w:t>
            </w:r>
          </w:p>
        </w:tc>
      </w:tr>
      <w:tr w14:paraId="6AE98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76251B59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BAG1</w:t>
            </w:r>
          </w:p>
        </w:tc>
        <w:tc>
          <w:tcPr>
            <w:tcW w:w="3686" w:type="dxa"/>
          </w:tcPr>
          <w:p w14:paraId="08972F34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GAGTTGACCCTGAGTGAGGAAGCGA</w:t>
            </w:r>
          </w:p>
        </w:tc>
        <w:tc>
          <w:tcPr>
            <w:tcW w:w="4813" w:type="dxa"/>
          </w:tcPr>
          <w:p w14:paraId="2AFA99C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AGGTCGTGCTTCTCATTGCTGTGGG</w:t>
            </w:r>
          </w:p>
        </w:tc>
      </w:tr>
      <w:tr w14:paraId="70FD4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1BD3696F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PNN</w:t>
            </w:r>
          </w:p>
        </w:tc>
        <w:tc>
          <w:tcPr>
            <w:tcW w:w="3686" w:type="dxa"/>
          </w:tcPr>
          <w:p w14:paraId="18809939">
            <w:pPr>
              <w:spacing w:after="0" w:line="240" w:lineRule="auto"/>
              <w:rPr>
                <w:lang w:val="en-US"/>
              </w:rPr>
            </w:pPr>
            <w:r>
              <w:t>GAACAGAAGGCGGAACAAGAAGAGGG</w:t>
            </w:r>
          </w:p>
        </w:tc>
        <w:tc>
          <w:tcPr>
            <w:tcW w:w="4813" w:type="dxa"/>
          </w:tcPr>
          <w:p w14:paraId="1882E7A4">
            <w:pPr>
              <w:spacing w:after="0" w:line="240" w:lineRule="auto"/>
              <w:rPr>
                <w:lang w:val="en-US"/>
              </w:rPr>
            </w:pPr>
            <w:r>
              <w:t>TCATTGTGCTGATTACCTGTCTCCTCC</w:t>
            </w:r>
          </w:p>
        </w:tc>
      </w:tr>
      <w:tr w14:paraId="2C1C2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3E9DFBED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18S</w:t>
            </w:r>
          </w:p>
        </w:tc>
        <w:tc>
          <w:tcPr>
            <w:tcW w:w="3686" w:type="dxa"/>
          </w:tcPr>
          <w:p w14:paraId="4DD69B06">
            <w:pPr>
              <w:spacing w:after="0" w:line="240" w:lineRule="auto"/>
              <w:rPr>
                <w:lang w:val="en-US"/>
              </w:rPr>
            </w:pPr>
            <w:r>
              <w:t>CGGCTACCACATCCAAGGAA</w:t>
            </w:r>
          </w:p>
        </w:tc>
        <w:tc>
          <w:tcPr>
            <w:tcW w:w="4813" w:type="dxa"/>
          </w:tcPr>
          <w:p w14:paraId="3D060C8C">
            <w:pPr>
              <w:spacing w:after="0" w:line="240" w:lineRule="auto"/>
              <w:rPr>
                <w:lang w:val="en-US"/>
              </w:rPr>
            </w:pPr>
            <w:r>
              <w:t>GCTGGAATTACCGCGGCT</w:t>
            </w:r>
          </w:p>
        </w:tc>
      </w:tr>
    </w:tbl>
    <w:p w14:paraId="46702CBF">
      <w:pPr>
        <w:rPr>
          <w:lang w:val="en-US"/>
        </w:rPr>
      </w:pPr>
    </w:p>
    <w:sectPr>
      <w:pgSz w:w="11906" w:h="16838"/>
      <w:pgMar w:top="1417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default"/>
    <w:sig w:usb0="20000287" w:usb1="00000003" w:usb2="00000000" w:usb3="00000000" w:csb0="2000019F" w:csb1="00000000"/>
  </w:font>
  <w:font w:name="Aptos Display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DD3"/>
    <w:rsid w:val="003718EF"/>
    <w:rsid w:val="003A4CE0"/>
    <w:rsid w:val="00632DD3"/>
    <w:rsid w:val="007A779D"/>
    <w:rsid w:val="00951DDD"/>
    <w:rsid w:val="00AF66D0"/>
    <w:rsid w:val="00C40F18"/>
    <w:rsid w:val="00D627DF"/>
    <w:rsid w:val="00E96844"/>
    <w:rsid w:val="00F66F3B"/>
    <w:rsid w:val="220C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kern w:val="2"/>
      <w:sz w:val="22"/>
      <w:szCs w:val="22"/>
      <w:lang w:val="it-IT" w:eastAsia="en-US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4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标题 1 字符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2 字符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3 字符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9">
    <w:name w:val="标题 4 字符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0">
    <w:name w:val="标题 5 字符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1">
    <w:name w:val="标题 6 字符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7 字符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标题 9 字符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标题 字符"/>
    <w:basedOn w:val="11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1"/>
    <w:link w:val="13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1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明显引用 字符"/>
    <w:basedOn w:val="11"/>
    <w:link w:val="31"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701</Characters>
  <Lines>5</Lines>
  <Paragraphs>1</Paragraphs>
  <TotalTime>1</TotalTime>
  <ScaleCrop>false</ScaleCrop>
  <LinksUpToDate>false</LinksUpToDate>
  <CharactersWithSpaces>716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2026-06-15T03:21:00Z</dcterms:created>
  <dc:creator>Andrea Lapucci</dc:creator>
  <cp:lastModifiedBy>review</cp:lastModifiedBy>
  <cp:lastPrinted>2026-03-20T08:55:00Z</cp:lastPrinted>
  <dcterms:modified xsi:type="dcterms:W3CDTF">2026-06-17T09:20:20Z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36BA9413216A426FA03D453130AAB762_13</vt:lpwstr>
  </property>
</Properties>
</file>